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5D54" w14:textId="5135C267" w:rsidR="006C7D7A" w:rsidRPr="00F85E15" w:rsidRDefault="00FF3C7E" w:rsidP="00F877E5">
      <w:pPr>
        <w:widowControl w:val="0"/>
        <w:tabs>
          <w:tab w:val="left" w:pos="1134"/>
        </w:tabs>
        <w:autoSpaceDE w:val="0"/>
        <w:autoSpaceDN w:val="0"/>
        <w:spacing w:afterLines="60" w:after="144" w:line="276" w:lineRule="auto"/>
        <w:jc w:val="center"/>
        <w:rPr>
          <w:rFonts w:ascii="Times New Roman" w:eastAsia="Times New Roman" w:hAnsi="Times New Roman" w:cs="Times New Roman"/>
          <w:b/>
          <w:bCs/>
          <w:sz w:val="28"/>
          <w:szCs w:val="28"/>
        </w:rPr>
      </w:pPr>
      <w:r w:rsidRPr="00F85E15">
        <w:rPr>
          <w:rFonts w:ascii="Times New Roman" w:eastAsia="Times New Roman" w:hAnsi="Times New Roman" w:cs="Times New Roman"/>
          <w:b/>
          <w:bCs/>
          <w:sz w:val="28"/>
          <w:szCs w:val="28"/>
        </w:rPr>
        <w:t>İHTİYAÇ LİSTESİ</w:t>
      </w:r>
    </w:p>
    <w:tbl>
      <w:tblPr>
        <w:tblW w:w="9493" w:type="dxa"/>
        <w:jc w:val="center"/>
        <w:tblCellMar>
          <w:left w:w="70" w:type="dxa"/>
          <w:right w:w="70" w:type="dxa"/>
        </w:tblCellMar>
        <w:tblLook w:val="04A0" w:firstRow="1" w:lastRow="0" w:firstColumn="1" w:lastColumn="0" w:noHBand="0" w:noVBand="1"/>
      </w:tblPr>
      <w:tblGrid>
        <w:gridCol w:w="1696"/>
        <w:gridCol w:w="562"/>
        <w:gridCol w:w="1040"/>
        <w:gridCol w:w="1134"/>
        <w:gridCol w:w="2110"/>
        <w:gridCol w:w="2100"/>
        <w:gridCol w:w="851"/>
      </w:tblGrid>
      <w:tr w:rsidR="006C7D7A" w:rsidRPr="00F877E5" w14:paraId="20CC5717" w14:textId="77777777" w:rsidTr="00F85E15">
        <w:trPr>
          <w:trHeight w:val="395"/>
          <w:jc w:val="center"/>
        </w:trPr>
        <w:tc>
          <w:tcPr>
            <w:tcW w:w="949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D51A8FA" w14:textId="3EB5F4C6" w:rsidR="006C7D7A" w:rsidRPr="00F877E5" w:rsidRDefault="00FF3C7E" w:rsidP="00F877E5">
            <w:pPr>
              <w:spacing w:after="0" w:line="240" w:lineRule="auto"/>
              <w:jc w:val="center"/>
              <w:rPr>
                <w:rFonts w:ascii="Times New Roman" w:eastAsia="Times New Roman" w:hAnsi="Times New Roman" w:cs="Times New Roman"/>
                <w:b/>
                <w:bCs/>
                <w:color w:val="000000"/>
                <w:sz w:val="20"/>
                <w:szCs w:val="20"/>
                <w:lang w:eastAsia="tr-TR"/>
              </w:rPr>
            </w:pPr>
            <w:bookmarkStart w:id="0" w:name="_Hlk178252671"/>
            <w:r w:rsidRPr="00F85E15">
              <w:rPr>
                <w:rFonts w:ascii="Times New Roman" w:eastAsia="Times New Roman" w:hAnsi="Times New Roman" w:cs="Times New Roman"/>
                <w:b/>
                <w:bCs/>
                <w:color w:val="000000"/>
                <w:sz w:val="24"/>
                <w:szCs w:val="24"/>
                <w:lang w:eastAsia="tr-TR"/>
              </w:rPr>
              <w:t>KISIM (I)</w:t>
            </w:r>
          </w:p>
        </w:tc>
      </w:tr>
      <w:tr w:rsidR="006C7D7A" w:rsidRPr="00F877E5" w14:paraId="04BDC607" w14:textId="77777777" w:rsidTr="000C691A">
        <w:trPr>
          <w:trHeight w:val="405"/>
          <w:jc w:val="center"/>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BFC8"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Teklif Edilecek Kategori ve Kısmı</w:t>
            </w:r>
          </w:p>
        </w:tc>
        <w:tc>
          <w:tcPr>
            <w:tcW w:w="562" w:type="dxa"/>
            <w:tcBorders>
              <w:top w:val="single" w:sz="4" w:space="0" w:color="auto"/>
              <w:left w:val="nil"/>
              <w:bottom w:val="single" w:sz="4" w:space="0" w:color="auto"/>
              <w:right w:val="single" w:sz="4" w:space="0" w:color="auto"/>
            </w:tcBorders>
            <w:shd w:val="clear" w:color="auto" w:fill="auto"/>
            <w:vAlign w:val="center"/>
          </w:tcPr>
          <w:p w14:paraId="5B0B3EDC"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S.</w:t>
            </w:r>
          </w:p>
          <w:p w14:paraId="59776AA4"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No</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304EC"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Çağrı Adı</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20A86E"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Bölge Müdürlüğü</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0AEA3D82"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Konuş Yeri</w:t>
            </w:r>
          </w:p>
          <w:p w14:paraId="57466AE2"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Koordinat</w:t>
            </w:r>
          </w:p>
        </w:tc>
        <w:tc>
          <w:tcPr>
            <w:tcW w:w="2100" w:type="dxa"/>
            <w:tcBorders>
              <w:top w:val="single" w:sz="4" w:space="0" w:color="auto"/>
              <w:left w:val="nil"/>
              <w:bottom w:val="single" w:sz="4" w:space="0" w:color="auto"/>
              <w:right w:val="single" w:sz="4" w:space="0" w:color="auto"/>
            </w:tcBorders>
            <w:shd w:val="clear" w:color="auto" w:fill="auto"/>
            <w:vAlign w:val="center"/>
          </w:tcPr>
          <w:p w14:paraId="437F44F5"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Görev Tarih Aralığı</w:t>
            </w:r>
          </w:p>
        </w:tc>
        <w:tc>
          <w:tcPr>
            <w:tcW w:w="851" w:type="dxa"/>
            <w:tcBorders>
              <w:top w:val="single" w:sz="4" w:space="0" w:color="auto"/>
              <w:left w:val="nil"/>
              <w:bottom w:val="single" w:sz="4" w:space="0" w:color="auto"/>
              <w:right w:val="single" w:sz="4" w:space="0" w:color="auto"/>
            </w:tcBorders>
            <w:shd w:val="clear" w:color="auto" w:fill="auto"/>
            <w:vAlign w:val="center"/>
          </w:tcPr>
          <w:p w14:paraId="04853137" w14:textId="77777777" w:rsidR="006C7D7A" w:rsidRPr="00F877E5" w:rsidRDefault="006C7D7A" w:rsidP="00F877E5">
            <w:pPr>
              <w:spacing w:after="0" w:line="240" w:lineRule="auto"/>
              <w:jc w:val="center"/>
              <w:rPr>
                <w:rFonts w:ascii="Times New Roman" w:eastAsia="Times New Roman" w:hAnsi="Times New Roman" w:cs="Times New Roman"/>
                <w:b/>
                <w:bCs/>
                <w:color w:val="000000"/>
                <w:sz w:val="20"/>
                <w:szCs w:val="20"/>
                <w:lang w:eastAsia="tr-TR"/>
              </w:rPr>
            </w:pPr>
            <w:r w:rsidRPr="00F877E5">
              <w:rPr>
                <w:rFonts w:ascii="Times New Roman" w:eastAsia="Times New Roman" w:hAnsi="Times New Roman" w:cs="Times New Roman"/>
                <w:b/>
                <w:bCs/>
                <w:color w:val="000000"/>
                <w:sz w:val="20"/>
                <w:szCs w:val="20"/>
                <w:lang w:eastAsia="tr-TR"/>
              </w:rPr>
              <w:t>Gün Sayısı</w:t>
            </w:r>
          </w:p>
        </w:tc>
      </w:tr>
      <w:bookmarkEnd w:id="0"/>
      <w:tr w:rsidR="00943017" w:rsidRPr="00F877E5" w14:paraId="47150E30" w14:textId="77777777" w:rsidTr="000C691A">
        <w:trPr>
          <w:trHeight w:val="340"/>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B690742" w14:textId="03CAC4D8" w:rsidR="00943017" w:rsidRPr="004D7AE8" w:rsidRDefault="000C691A" w:rsidP="00943017">
            <w:pPr>
              <w:spacing w:after="0" w:line="240" w:lineRule="auto"/>
              <w:jc w:val="center"/>
              <w:rPr>
                <w:rFonts w:ascii="Times New Roman" w:eastAsia="Times New Roman" w:hAnsi="Times New Roman" w:cs="Times New Roman"/>
                <w:b/>
                <w:bCs/>
                <w:color w:val="000000"/>
                <w:sz w:val="20"/>
                <w:szCs w:val="20"/>
                <w:lang w:eastAsia="tr-TR"/>
              </w:rPr>
            </w:pPr>
            <w:proofErr w:type="spellStart"/>
            <w:r>
              <w:rPr>
                <w:rFonts w:ascii="Times New Roman" w:eastAsia="Times New Roman" w:hAnsi="Times New Roman" w:cs="Times New Roman"/>
                <w:b/>
                <w:bCs/>
                <w:color w:val="000000"/>
                <w:sz w:val="20"/>
                <w:szCs w:val="20"/>
                <w:lang w:eastAsia="tr-TR"/>
              </w:rPr>
              <w:t>Kamov</w:t>
            </w:r>
            <w:proofErr w:type="spellEnd"/>
            <w:r>
              <w:rPr>
                <w:rFonts w:ascii="Times New Roman" w:eastAsia="Times New Roman" w:hAnsi="Times New Roman" w:cs="Times New Roman"/>
                <w:b/>
                <w:bCs/>
                <w:color w:val="000000"/>
                <w:sz w:val="20"/>
                <w:szCs w:val="20"/>
                <w:lang w:eastAsia="tr-TR"/>
              </w:rPr>
              <w:t xml:space="preserve"> Ka-32 ve tüm varyantları</w:t>
            </w:r>
          </w:p>
        </w:tc>
        <w:tc>
          <w:tcPr>
            <w:tcW w:w="562" w:type="dxa"/>
            <w:tcBorders>
              <w:top w:val="single" w:sz="4" w:space="0" w:color="auto"/>
              <w:left w:val="nil"/>
              <w:bottom w:val="single" w:sz="4" w:space="0" w:color="auto"/>
              <w:right w:val="single" w:sz="4" w:space="0" w:color="auto"/>
            </w:tcBorders>
            <w:shd w:val="clear" w:color="auto" w:fill="auto"/>
            <w:vAlign w:val="center"/>
          </w:tcPr>
          <w:p w14:paraId="37486F41" w14:textId="48E7388E" w:rsidR="00943017" w:rsidRPr="00CF36CC"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0E940" w14:textId="60C6DC05" w:rsidR="00943017" w:rsidRPr="00CF36CC" w:rsidRDefault="00943017" w:rsidP="00943017">
            <w:pPr>
              <w:spacing w:after="0" w:line="240" w:lineRule="auto"/>
              <w:jc w:val="center"/>
              <w:rPr>
                <w:rFonts w:ascii="Times New Roman" w:eastAsia="Times New Roman" w:hAnsi="Times New Roman" w:cs="Times New Roman"/>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F6137E1" w14:textId="3220F007" w:rsidR="00943017" w:rsidRPr="00CF36CC" w:rsidRDefault="00CF36CC"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Denizli</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109BB50" w14:textId="77777777" w:rsidR="00943017" w:rsidRDefault="00CF36CC"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r w:rsidRPr="00CF36CC">
              <w:rPr>
                <w:rFonts w:ascii="Times New Roman" w:eastAsia="Times New Roman" w:hAnsi="Times New Roman" w:cs="Times New Roman"/>
                <w:b/>
                <w:bCs/>
                <w:color w:val="000000"/>
                <w:sz w:val="20"/>
                <w:szCs w:val="20"/>
              </w:rPr>
              <w:t>Uşak Hv.</w:t>
            </w:r>
          </w:p>
          <w:p w14:paraId="4FA9A7DA" w14:textId="17A06D67" w:rsidR="00CF36CC" w:rsidRPr="00CF36CC" w:rsidRDefault="001729F7"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(38 40 47 N 29 28 56 E)</w:t>
            </w:r>
          </w:p>
        </w:tc>
        <w:tc>
          <w:tcPr>
            <w:tcW w:w="2100" w:type="dxa"/>
            <w:vMerge w:val="restart"/>
            <w:tcBorders>
              <w:top w:val="single" w:sz="4" w:space="0" w:color="auto"/>
              <w:left w:val="nil"/>
              <w:bottom w:val="single" w:sz="4" w:space="0" w:color="auto"/>
              <w:right w:val="single" w:sz="4" w:space="0" w:color="auto"/>
            </w:tcBorders>
            <w:shd w:val="clear" w:color="auto" w:fill="auto"/>
            <w:vAlign w:val="center"/>
          </w:tcPr>
          <w:p w14:paraId="35BCA122" w14:textId="2CFA25B9" w:rsidR="00943017" w:rsidRDefault="00EF4BD2" w:rsidP="00943017">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w:t>
            </w:r>
            <w:r w:rsidR="00943017">
              <w:rPr>
                <w:rFonts w:ascii="Times New Roman" w:eastAsia="Times New Roman" w:hAnsi="Times New Roman" w:cs="Times New Roman"/>
                <w:b/>
                <w:bCs/>
                <w:color w:val="000000"/>
                <w:sz w:val="20"/>
                <w:szCs w:val="20"/>
                <w:lang w:eastAsia="tr-TR"/>
              </w:rPr>
              <w:t xml:space="preserve">2025, 2026 ve 2027 yılları </w:t>
            </w:r>
          </w:p>
          <w:p w14:paraId="3A992C70" w14:textId="172C40AE" w:rsidR="00943017" w:rsidRDefault="000C691A" w:rsidP="00943017">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01</w:t>
            </w:r>
            <w:r w:rsidR="00943017" w:rsidRPr="00F877E5">
              <w:rPr>
                <w:rFonts w:ascii="Times New Roman" w:eastAsia="Times New Roman" w:hAnsi="Times New Roman" w:cs="Times New Roman"/>
                <w:b/>
                <w:bCs/>
                <w:color w:val="000000"/>
                <w:sz w:val="20"/>
                <w:szCs w:val="20"/>
                <w:lang w:eastAsia="tr-TR"/>
              </w:rPr>
              <w:t xml:space="preserve"> Mayıs- </w:t>
            </w:r>
            <w:r w:rsidR="00943017">
              <w:rPr>
                <w:rFonts w:ascii="Times New Roman" w:eastAsia="Times New Roman" w:hAnsi="Times New Roman" w:cs="Times New Roman"/>
                <w:b/>
                <w:bCs/>
                <w:color w:val="000000"/>
                <w:sz w:val="20"/>
                <w:szCs w:val="20"/>
                <w:lang w:eastAsia="tr-TR"/>
              </w:rPr>
              <w:t>31</w:t>
            </w:r>
            <w:r w:rsidR="00943017" w:rsidRPr="00F877E5">
              <w:rPr>
                <w:rFonts w:ascii="Times New Roman" w:eastAsia="Times New Roman" w:hAnsi="Times New Roman" w:cs="Times New Roman"/>
                <w:b/>
                <w:bCs/>
                <w:color w:val="000000"/>
                <w:sz w:val="20"/>
                <w:szCs w:val="20"/>
                <w:lang w:eastAsia="tr-TR"/>
              </w:rPr>
              <w:t xml:space="preserve"> Ekim</w:t>
            </w:r>
          </w:p>
        </w:tc>
        <w:tc>
          <w:tcPr>
            <w:tcW w:w="851" w:type="dxa"/>
            <w:vMerge w:val="restart"/>
            <w:tcBorders>
              <w:top w:val="single" w:sz="4" w:space="0" w:color="auto"/>
              <w:left w:val="nil"/>
              <w:bottom w:val="single" w:sz="4" w:space="0" w:color="auto"/>
              <w:right w:val="single" w:sz="4" w:space="0" w:color="auto"/>
            </w:tcBorders>
            <w:shd w:val="clear" w:color="auto" w:fill="auto"/>
            <w:vAlign w:val="center"/>
          </w:tcPr>
          <w:p w14:paraId="214AA127" w14:textId="2B9BE11D" w:rsidR="00943017" w:rsidRDefault="000C691A" w:rsidP="00943017">
            <w:pPr>
              <w:spacing w:after="0" w:line="240" w:lineRule="auto"/>
              <w:jc w:val="center"/>
              <w:rPr>
                <w:rFonts w:ascii="Times New Roman" w:eastAsia="Times New Roman" w:hAnsi="Times New Roman" w:cs="Times New Roman"/>
                <w:b/>
                <w:bCs/>
                <w:color w:val="000000"/>
                <w:sz w:val="20"/>
                <w:szCs w:val="20"/>
                <w:lang w:eastAsia="tr-TR"/>
              </w:rPr>
            </w:pPr>
            <w:r>
              <w:rPr>
                <w:rFonts w:ascii="Times New Roman" w:eastAsia="Times New Roman" w:hAnsi="Times New Roman" w:cs="Times New Roman"/>
                <w:b/>
                <w:bCs/>
                <w:color w:val="000000"/>
                <w:sz w:val="20"/>
                <w:szCs w:val="20"/>
                <w:lang w:eastAsia="tr-TR"/>
              </w:rPr>
              <w:t>552</w:t>
            </w:r>
            <w:r w:rsidR="00943017" w:rsidRPr="00F877E5">
              <w:rPr>
                <w:rFonts w:ascii="Times New Roman" w:eastAsia="Times New Roman" w:hAnsi="Times New Roman" w:cs="Times New Roman"/>
                <w:b/>
                <w:bCs/>
                <w:color w:val="000000"/>
                <w:sz w:val="20"/>
                <w:szCs w:val="20"/>
                <w:lang w:eastAsia="tr-TR"/>
              </w:rPr>
              <w:t xml:space="preserve"> gün</w:t>
            </w:r>
          </w:p>
        </w:tc>
      </w:tr>
      <w:tr w:rsidR="00943017" w:rsidRPr="00F877E5" w14:paraId="09197B7D" w14:textId="77777777" w:rsidTr="000C691A">
        <w:trPr>
          <w:trHeight w:val="340"/>
          <w:jc w:val="center"/>
        </w:trPr>
        <w:tc>
          <w:tcPr>
            <w:tcW w:w="1696" w:type="dxa"/>
            <w:vMerge/>
            <w:tcBorders>
              <w:left w:val="single" w:sz="4" w:space="0" w:color="auto"/>
              <w:bottom w:val="single" w:sz="4" w:space="0" w:color="auto"/>
              <w:right w:val="single" w:sz="4" w:space="0" w:color="auto"/>
            </w:tcBorders>
            <w:shd w:val="clear" w:color="auto" w:fill="auto"/>
            <w:noWrap/>
            <w:vAlign w:val="center"/>
          </w:tcPr>
          <w:p w14:paraId="65F91038" w14:textId="48CA8F95" w:rsidR="00943017" w:rsidRPr="004D7AE8"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c>
          <w:tcPr>
            <w:tcW w:w="562" w:type="dxa"/>
            <w:tcBorders>
              <w:top w:val="single" w:sz="4" w:space="0" w:color="auto"/>
              <w:left w:val="nil"/>
              <w:bottom w:val="single" w:sz="4" w:space="0" w:color="auto"/>
              <w:right w:val="single" w:sz="4" w:space="0" w:color="auto"/>
            </w:tcBorders>
            <w:shd w:val="clear" w:color="auto" w:fill="auto"/>
            <w:vAlign w:val="center"/>
          </w:tcPr>
          <w:p w14:paraId="1EF01621" w14:textId="1617DDEB" w:rsidR="00943017" w:rsidRPr="00CF36CC" w:rsidRDefault="000C691A"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DA509" w14:textId="47F39AA3" w:rsidR="00943017" w:rsidRPr="00CF36CC" w:rsidRDefault="00943017" w:rsidP="00943017">
            <w:pPr>
              <w:spacing w:after="0" w:line="240" w:lineRule="auto"/>
              <w:jc w:val="center"/>
              <w:rPr>
                <w:rFonts w:ascii="Times New Roman" w:eastAsia="Times New Roman" w:hAnsi="Times New Roman" w:cs="Times New Roman"/>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4013B31" w14:textId="176EC910" w:rsidR="00943017" w:rsidRPr="00CF36CC" w:rsidRDefault="00CF36CC"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Eskişehir</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040BD27" w14:textId="77777777" w:rsidR="00943017" w:rsidRPr="00CF36CC" w:rsidRDefault="00CF36CC"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r w:rsidRPr="00CF36CC">
              <w:rPr>
                <w:rFonts w:ascii="Times New Roman" w:eastAsia="Times New Roman" w:hAnsi="Times New Roman" w:cs="Times New Roman"/>
                <w:b/>
                <w:bCs/>
                <w:color w:val="000000"/>
                <w:sz w:val="20"/>
                <w:szCs w:val="20"/>
              </w:rPr>
              <w:t>Eskişehir</w:t>
            </w:r>
          </w:p>
          <w:p w14:paraId="3E487016" w14:textId="13F588CE" w:rsidR="00CF36CC" w:rsidRPr="00CF36CC" w:rsidRDefault="00CF36CC"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r w:rsidRPr="00CF36CC">
              <w:rPr>
                <w:rFonts w:ascii="Times New Roman" w:eastAsia="Times New Roman" w:hAnsi="Times New Roman" w:cs="Times New Roman"/>
                <w:b/>
                <w:bCs/>
                <w:color w:val="000000"/>
                <w:sz w:val="20"/>
                <w:szCs w:val="20"/>
              </w:rPr>
              <w:t>(39 44 22 N 30 26 22 E)</w:t>
            </w:r>
          </w:p>
        </w:tc>
        <w:tc>
          <w:tcPr>
            <w:tcW w:w="2100" w:type="dxa"/>
            <w:vMerge/>
            <w:tcBorders>
              <w:top w:val="single" w:sz="4" w:space="0" w:color="auto"/>
              <w:left w:val="nil"/>
              <w:bottom w:val="single" w:sz="4" w:space="0" w:color="auto"/>
              <w:right w:val="single" w:sz="4" w:space="0" w:color="auto"/>
            </w:tcBorders>
            <w:shd w:val="clear" w:color="auto" w:fill="auto"/>
            <w:vAlign w:val="center"/>
          </w:tcPr>
          <w:p w14:paraId="7C00D90D" w14:textId="44BA2F7D" w:rsidR="00943017"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c>
          <w:tcPr>
            <w:tcW w:w="851" w:type="dxa"/>
            <w:vMerge/>
            <w:tcBorders>
              <w:top w:val="single" w:sz="4" w:space="0" w:color="auto"/>
              <w:left w:val="nil"/>
              <w:bottom w:val="single" w:sz="4" w:space="0" w:color="auto"/>
              <w:right w:val="single" w:sz="4" w:space="0" w:color="auto"/>
            </w:tcBorders>
            <w:shd w:val="clear" w:color="auto" w:fill="auto"/>
            <w:vAlign w:val="center"/>
          </w:tcPr>
          <w:p w14:paraId="4793B87D" w14:textId="7488DF88" w:rsidR="00943017"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r>
      <w:tr w:rsidR="00943017" w:rsidRPr="00F877E5" w14:paraId="3195FFE9" w14:textId="77777777" w:rsidTr="000C691A">
        <w:trPr>
          <w:trHeight w:val="340"/>
          <w:jc w:val="center"/>
        </w:trPr>
        <w:tc>
          <w:tcPr>
            <w:tcW w:w="1696" w:type="dxa"/>
            <w:vMerge/>
            <w:tcBorders>
              <w:left w:val="single" w:sz="4" w:space="0" w:color="auto"/>
              <w:bottom w:val="single" w:sz="4" w:space="0" w:color="auto"/>
              <w:right w:val="single" w:sz="4" w:space="0" w:color="auto"/>
            </w:tcBorders>
            <w:shd w:val="clear" w:color="auto" w:fill="auto"/>
            <w:noWrap/>
            <w:vAlign w:val="center"/>
          </w:tcPr>
          <w:p w14:paraId="7AE673F0" w14:textId="36ADA018" w:rsidR="00943017" w:rsidRPr="00F877E5"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c>
          <w:tcPr>
            <w:tcW w:w="562" w:type="dxa"/>
            <w:tcBorders>
              <w:top w:val="single" w:sz="4" w:space="0" w:color="auto"/>
              <w:left w:val="nil"/>
              <w:bottom w:val="single" w:sz="4" w:space="0" w:color="auto"/>
              <w:right w:val="single" w:sz="4" w:space="0" w:color="auto"/>
            </w:tcBorders>
            <w:shd w:val="clear" w:color="auto" w:fill="auto"/>
            <w:vAlign w:val="center"/>
          </w:tcPr>
          <w:p w14:paraId="75FAB9E2" w14:textId="74E2FEB9" w:rsidR="00943017" w:rsidRPr="00CF36CC" w:rsidRDefault="000C691A"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9FFD3" w14:textId="67802B7D" w:rsidR="00943017" w:rsidRPr="00CF36CC" w:rsidRDefault="00943017" w:rsidP="00943017">
            <w:pPr>
              <w:spacing w:after="0" w:line="240" w:lineRule="auto"/>
              <w:jc w:val="center"/>
              <w:rPr>
                <w:rFonts w:ascii="Times New Roman" w:eastAsia="Times New Roman" w:hAnsi="Times New Roman" w:cs="Times New Roman"/>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0980AB5" w14:textId="0B7473C4" w:rsidR="00943017" w:rsidRPr="00CF36CC" w:rsidRDefault="00CF36CC" w:rsidP="00943017">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Hatay</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7341031B" w14:textId="77777777" w:rsidR="00943017" w:rsidRDefault="00CF36CC"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proofErr w:type="spellStart"/>
            <w:r w:rsidRPr="00CF36CC">
              <w:rPr>
                <w:rFonts w:ascii="Times New Roman" w:eastAsia="Times New Roman" w:hAnsi="Times New Roman" w:cs="Times New Roman"/>
                <w:b/>
                <w:bCs/>
                <w:color w:val="000000"/>
                <w:sz w:val="20"/>
                <w:szCs w:val="20"/>
              </w:rPr>
              <w:t>Samandağı</w:t>
            </w:r>
            <w:proofErr w:type="spellEnd"/>
          </w:p>
          <w:p w14:paraId="53DF9F6A" w14:textId="7CF9C8C2" w:rsidR="00CF36CC" w:rsidRPr="00CF36CC" w:rsidRDefault="00CF36CC" w:rsidP="00943017">
            <w:pPr>
              <w:widowControl w:val="0"/>
              <w:autoSpaceDE w:val="0"/>
              <w:autoSpaceDN w:val="0"/>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(36 09 25 </w:t>
            </w:r>
            <w:r w:rsidR="001729F7">
              <w:rPr>
                <w:rFonts w:ascii="Times New Roman" w:eastAsia="Times New Roman" w:hAnsi="Times New Roman" w:cs="Times New Roman"/>
                <w:b/>
                <w:bCs/>
                <w:color w:val="000000"/>
                <w:sz w:val="20"/>
                <w:szCs w:val="20"/>
              </w:rPr>
              <w:t>N</w:t>
            </w:r>
            <w:r>
              <w:rPr>
                <w:rFonts w:ascii="Times New Roman" w:eastAsia="Times New Roman" w:hAnsi="Times New Roman" w:cs="Times New Roman"/>
                <w:b/>
                <w:bCs/>
                <w:color w:val="000000"/>
                <w:sz w:val="20"/>
                <w:szCs w:val="20"/>
              </w:rPr>
              <w:t xml:space="preserve"> 36 00 29</w:t>
            </w:r>
            <w:r w:rsidR="001729F7">
              <w:rPr>
                <w:rFonts w:ascii="Times New Roman" w:eastAsia="Times New Roman" w:hAnsi="Times New Roman" w:cs="Times New Roman"/>
                <w:b/>
                <w:bCs/>
                <w:color w:val="000000"/>
                <w:sz w:val="20"/>
                <w:szCs w:val="20"/>
              </w:rPr>
              <w:t xml:space="preserve"> E</w:t>
            </w:r>
            <w:r>
              <w:rPr>
                <w:rFonts w:ascii="Times New Roman" w:eastAsia="Times New Roman" w:hAnsi="Times New Roman" w:cs="Times New Roman"/>
                <w:b/>
                <w:bCs/>
                <w:color w:val="000000"/>
                <w:sz w:val="20"/>
                <w:szCs w:val="20"/>
              </w:rPr>
              <w:t>)</w:t>
            </w:r>
          </w:p>
        </w:tc>
        <w:tc>
          <w:tcPr>
            <w:tcW w:w="2100" w:type="dxa"/>
            <w:vMerge/>
            <w:tcBorders>
              <w:top w:val="single" w:sz="4" w:space="0" w:color="auto"/>
              <w:left w:val="nil"/>
              <w:bottom w:val="single" w:sz="4" w:space="0" w:color="auto"/>
              <w:right w:val="single" w:sz="4" w:space="0" w:color="auto"/>
            </w:tcBorders>
            <w:shd w:val="clear" w:color="auto" w:fill="auto"/>
            <w:vAlign w:val="center"/>
          </w:tcPr>
          <w:p w14:paraId="44F3814C" w14:textId="6F3447A7" w:rsidR="00943017" w:rsidRPr="00F877E5"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c>
          <w:tcPr>
            <w:tcW w:w="851" w:type="dxa"/>
            <w:vMerge/>
            <w:tcBorders>
              <w:top w:val="single" w:sz="4" w:space="0" w:color="auto"/>
              <w:left w:val="nil"/>
              <w:bottom w:val="single" w:sz="4" w:space="0" w:color="auto"/>
              <w:right w:val="single" w:sz="4" w:space="0" w:color="auto"/>
            </w:tcBorders>
            <w:shd w:val="clear" w:color="auto" w:fill="auto"/>
            <w:vAlign w:val="center"/>
          </w:tcPr>
          <w:p w14:paraId="4CB407A4" w14:textId="2BC1403B" w:rsidR="00943017" w:rsidRPr="00F877E5" w:rsidRDefault="00943017" w:rsidP="00943017">
            <w:pPr>
              <w:spacing w:after="0" w:line="240" w:lineRule="auto"/>
              <w:jc w:val="center"/>
              <w:rPr>
                <w:rFonts w:ascii="Times New Roman" w:eastAsia="Times New Roman" w:hAnsi="Times New Roman" w:cs="Times New Roman"/>
                <w:b/>
                <w:bCs/>
                <w:color w:val="000000"/>
                <w:sz w:val="20"/>
                <w:szCs w:val="20"/>
                <w:lang w:eastAsia="tr-TR"/>
              </w:rPr>
            </w:pPr>
          </w:p>
        </w:tc>
      </w:tr>
      <w:tr w:rsidR="00CF36CC" w:rsidRPr="00F877E5" w14:paraId="07A0997D" w14:textId="77777777" w:rsidTr="000C691A">
        <w:trPr>
          <w:trHeight w:val="340"/>
          <w:jc w:val="center"/>
        </w:trPr>
        <w:tc>
          <w:tcPr>
            <w:tcW w:w="1696" w:type="dxa"/>
            <w:vMerge/>
            <w:tcBorders>
              <w:left w:val="single" w:sz="4" w:space="0" w:color="auto"/>
              <w:bottom w:val="single" w:sz="4" w:space="0" w:color="auto"/>
              <w:right w:val="single" w:sz="4" w:space="0" w:color="auto"/>
            </w:tcBorders>
            <w:shd w:val="clear" w:color="auto" w:fill="auto"/>
            <w:noWrap/>
            <w:vAlign w:val="center"/>
          </w:tcPr>
          <w:p w14:paraId="3F37774A" w14:textId="32459939" w:rsidR="00CF36CC" w:rsidRPr="00F877E5"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p>
        </w:tc>
        <w:tc>
          <w:tcPr>
            <w:tcW w:w="562" w:type="dxa"/>
            <w:tcBorders>
              <w:top w:val="single" w:sz="4" w:space="0" w:color="auto"/>
              <w:left w:val="nil"/>
              <w:bottom w:val="single" w:sz="4" w:space="0" w:color="auto"/>
              <w:right w:val="single" w:sz="4" w:space="0" w:color="auto"/>
            </w:tcBorders>
            <w:shd w:val="clear" w:color="auto" w:fill="auto"/>
            <w:vAlign w:val="center"/>
          </w:tcPr>
          <w:p w14:paraId="4DE8273A" w14:textId="4352E93B"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5B1A3" w14:textId="3B11572B"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CECA4B0" w14:textId="17323248"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Isparta</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428ACE2" w14:textId="77777777"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Bucak</w:t>
            </w:r>
          </w:p>
          <w:p w14:paraId="3545940C" w14:textId="6B32239D"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(37 29 34 N 30 33 40 E)</w:t>
            </w:r>
          </w:p>
        </w:tc>
        <w:tc>
          <w:tcPr>
            <w:tcW w:w="2100" w:type="dxa"/>
            <w:vMerge/>
            <w:tcBorders>
              <w:top w:val="single" w:sz="4" w:space="0" w:color="auto"/>
              <w:left w:val="nil"/>
              <w:bottom w:val="single" w:sz="4" w:space="0" w:color="auto"/>
              <w:right w:val="single" w:sz="4" w:space="0" w:color="auto"/>
            </w:tcBorders>
            <w:shd w:val="clear" w:color="auto" w:fill="FFFF00"/>
            <w:vAlign w:val="center"/>
          </w:tcPr>
          <w:p w14:paraId="494D5332" w14:textId="77777777" w:rsidR="00CF36CC" w:rsidRPr="00F877E5"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p>
        </w:tc>
        <w:tc>
          <w:tcPr>
            <w:tcW w:w="851" w:type="dxa"/>
            <w:vMerge/>
            <w:tcBorders>
              <w:top w:val="single" w:sz="4" w:space="0" w:color="auto"/>
              <w:left w:val="nil"/>
              <w:bottom w:val="single" w:sz="4" w:space="0" w:color="auto"/>
              <w:right w:val="single" w:sz="4" w:space="0" w:color="auto"/>
            </w:tcBorders>
            <w:shd w:val="clear" w:color="auto" w:fill="FFFF00"/>
            <w:vAlign w:val="center"/>
          </w:tcPr>
          <w:p w14:paraId="367D7FE7" w14:textId="77777777" w:rsidR="00CF36CC" w:rsidRPr="00F877E5"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p>
        </w:tc>
      </w:tr>
      <w:tr w:rsidR="00CF36CC" w:rsidRPr="00F877E5" w14:paraId="608F459C" w14:textId="77777777" w:rsidTr="000C691A">
        <w:trPr>
          <w:trHeight w:val="340"/>
          <w:jc w:val="center"/>
        </w:trPr>
        <w:tc>
          <w:tcPr>
            <w:tcW w:w="1696" w:type="dxa"/>
            <w:vMerge/>
            <w:tcBorders>
              <w:left w:val="single" w:sz="4" w:space="0" w:color="auto"/>
              <w:bottom w:val="single" w:sz="4" w:space="0" w:color="auto"/>
              <w:right w:val="single" w:sz="4" w:space="0" w:color="auto"/>
            </w:tcBorders>
            <w:shd w:val="clear" w:color="auto" w:fill="auto"/>
            <w:noWrap/>
            <w:vAlign w:val="center"/>
          </w:tcPr>
          <w:p w14:paraId="2C41E092" w14:textId="6C0B1451" w:rsidR="00CF36CC" w:rsidRPr="00F877E5"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p>
        </w:tc>
        <w:tc>
          <w:tcPr>
            <w:tcW w:w="562" w:type="dxa"/>
            <w:tcBorders>
              <w:top w:val="single" w:sz="4" w:space="0" w:color="auto"/>
              <w:left w:val="nil"/>
              <w:bottom w:val="single" w:sz="4" w:space="0" w:color="auto"/>
              <w:right w:val="single" w:sz="4" w:space="0" w:color="auto"/>
            </w:tcBorders>
            <w:shd w:val="clear" w:color="auto" w:fill="auto"/>
            <w:vAlign w:val="center"/>
          </w:tcPr>
          <w:p w14:paraId="76510E5D" w14:textId="137F0B8D"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0F103" w14:textId="2349D0A8" w:rsidR="00CF36CC" w:rsidRPr="00CF36CC" w:rsidRDefault="00CF36CC" w:rsidP="00CF36CC">
            <w:pPr>
              <w:spacing w:after="0" w:line="240" w:lineRule="auto"/>
              <w:jc w:val="center"/>
              <w:rPr>
                <w:rFonts w:ascii="Times New Roman" w:eastAsia="Times New Roman" w:hAnsi="Times New Roman" w:cs="Times New Roman"/>
                <w:color w:val="000000"/>
                <w:sz w:val="20"/>
                <w:szCs w:val="20"/>
                <w:lang w:eastAsia="tr-TR"/>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F4AB0DF" w14:textId="690A8408" w:rsidR="00CF36CC" w:rsidRPr="00CF36CC" w:rsidRDefault="00CF36CC" w:rsidP="00CF36CC">
            <w:pPr>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İ</w:t>
            </w:r>
            <w:r w:rsidRPr="00CF36CC">
              <w:rPr>
                <w:rFonts w:ascii="Times New Roman" w:eastAsia="Times New Roman" w:hAnsi="Times New Roman" w:cs="Times New Roman"/>
                <w:b/>
                <w:bCs/>
                <w:color w:val="000000"/>
                <w:sz w:val="20"/>
                <w:szCs w:val="20"/>
                <w:lang w:eastAsia="tr-TR"/>
              </w:rPr>
              <w:t>stanbul</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tcPr>
          <w:p w14:paraId="5CD6A911" w14:textId="77777777" w:rsidR="00CF36CC" w:rsidRPr="00CF36CC" w:rsidRDefault="00CF36CC" w:rsidP="00CF36CC">
            <w:pPr>
              <w:widowControl w:val="0"/>
              <w:autoSpaceDE w:val="0"/>
              <w:autoSpaceDN w:val="0"/>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İstanbul</w:t>
            </w:r>
          </w:p>
          <w:p w14:paraId="5A55B2A8" w14:textId="30A8AC41" w:rsidR="00CF36CC" w:rsidRPr="00CF36CC" w:rsidRDefault="00CF36CC" w:rsidP="00CF36CC">
            <w:pPr>
              <w:widowControl w:val="0"/>
              <w:autoSpaceDE w:val="0"/>
              <w:autoSpaceDN w:val="0"/>
              <w:spacing w:after="0" w:line="240" w:lineRule="auto"/>
              <w:jc w:val="center"/>
              <w:rPr>
                <w:rFonts w:ascii="Times New Roman" w:eastAsia="Times New Roman" w:hAnsi="Times New Roman" w:cs="Times New Roman"/>
                <w:b/>
                <w:bCs/>
                <w:color w:val="000000"/>
                <w:sz w:val="20"/>
                <w:szCs w:val="20"/>
                <w:lang w:eastAsia="tr-TR"/>
              </w:rPr>
            </w:pPr>
            <w:r w:rsidRPr="00CF36CC">
              <w:rPr>
                <w:rFonts w:ascii="Times New Roman" w:eastAsia="Times New Roman" w:hAnsi="Times New Roman" w:cs="Times New Roman"/>
                <w:b/>
                <w:bCs/>
                <w:color w:val="000000"/>
                <w:sz w:val="20"/>
                <w:szCs w:val="20"/>
                <w:lang w:eastAsia="tr-TR"/>
              </w:rPr>
              <w:t>(41 11 16 N 29 08 41</w:t>
            </w:r>
            <w:r w:rsidR="001729F7">
              <w:rPr>
                <w:rFonts w:ascii="Times New Roman" w:eastAsia="Times New Roman" w:hAnsi="Times New Roman" w:cs="Times New Roman"/>
                <w:b/>
                <w:bCs/>
                <w:color w:val="000000"/>
                <w:sz w:val="20"/>
                <w:szCs w:val="20"/>
                <w:lang w:eastAsia="tr-TR"/>
              </w:rPr>
              <w:t xml:space="preserve"> </w:t>
            </w:r>
            <w:r w:rsidRPr="00CF36CC">
              <w:rPr>
                <w:rFonts w:ascii="Times New Roman" w:eastAsia="Times New Roman" w:hAnsi="Times New Roman" w:cs="Times New Roman"/>
                <w:b/>
                <w:bCs/>
                <w:color w:val="000000"/>
                <w:sz w:val="20"/>
                <w:szCs w:val="20"/>
                <w:lang w:eastAsia="tr-TR"/>
              </w:rPr>
              <w:t>E)</w:t>
            </w:r>
          </w:p>
        </w:tc>
        <w:tc>
          <w:tcPr>
            <w:tcW w:w="2100" w:type="dxa"/>
            <w:vMerge/>
            <w:tcBorders>
              <w:top w:val="single" w:sz="4" w:space="0" w:color="auto"/>
              <w:left w:val="nil"/>
              <w:bottom w:val="single" w:sz="4" w:space="0" w:color="auto"/>
              <w:right w:val="single" w:sz="4" w:space="0" w:color="auto"/>
            </w:tcBorders>
            <w:shd w:val="clear" w:color="auto" w:fill="FFFF00"/>
            <w:vAlign w:val="center"/>
          </w:tcPr>
          <w:p w14:paraId="24B3BE22" w14:textId="77777777" w:rsidR="00CF36CC" w:rsidRPr="00F877E5" w:rsidRDefault="00CF36CC" w:rsidP="00CF36CC">
            <w:pPr>
              <w:spacing w:after="0" w:line="240" w:lineRule="auto"/>
              <w:jc w:val="center"/>
              <w:rPr>
                <w:rFonts w:ascii="Times New Roman" w:eastAsia="Times New Roman" w:hAnsi="Times New Roman" w:cs="Times New Roman"/>
                <w:color w:val="000000"/>
                <w:sz w:val="20"/>
                <w:szCs w:val="20"/>
                <w:lang w:eastAsia="tr-TR"/>
              </w:rPr>
            </w:pPr>
          </w:p>
        </w:tc>
        <w:tc>
          <w:tcPr>
            <w:tcW w:w="851" w:type="dxa"/>
            <w:vMerge/>
            <w:tcBorders>
              <w:top w:val="single" w:sz="4" w:space="0" w:color="auto"/>
              <w:left w:val="nil"/>
              <w:bottom w:val="single" w:sz="4" w:space="0" w:color="auto"/>
              <w:right w:val="single" w:sz="4" w:space="0" w:color="auto"/>
            </w:tcBorders>
            <w:shd w:val="clear" w:color="auto" w:fill="FFFF00"/>
            <w:vAlign w:val="center"/>
          </w:tcPr>
          <w:p w14:paraId="1E91F5CC" w14:textId="77777777" w:rsidR="00CF36CC" w:rsidRPr="00F877E5" w:rsidRDefault="00CF36CC" w:rsidP="00CF36CC">
            <w:pPr>
              <w:spacing w:after="0" w:line="240" w:lineRule="auto"/>
              <w:jc w:val="center"/>
              <w:rPr>
                <w:rFonts w:ascii="Times New Roman" w:eastAsia="Times New Roman" w:hAnsi="Times New Roman" w:cs="Times New Roman"/>
                <w:color w:val="000000"/>
                <w:sz w:val="20"/>
                <w:szCs w:val="20"/>
                <w:lang w:eastAsia="tr-TR"/>
              </w:rPr>
            </w:pPr>
          </w:p>
        </w:tc>
      </w:tr>
    </w:tbl>
    <w:p w14:paraId="6852817A" w14:textId="77777777" w:rsidR="00EF4BD2" w:rsidRDefault="00EF4BD2" w:rsidP="00CF36CC">
      <w:pPr>
        <w:widowControl w:val="0"/>
        <w:tabs>
          <w:tab w:val="left" w:pos="1134"/>
        </w:tabs>
        <w:autoSpaceDE w:val="0"/>
        <w:autoSpaceDN w:val="0"/>
        <w:spacing w:afterLines="60" w:after="144" w:line="276" w:lineRule="auto"/>
        <w:jc w:val="center"/>
        <w:rPr>
          <w:rFonts w:ascii="Times New Roman" w:eastAsia="Times New Roman" w:hAnsi="Times New Roman" w:cs="Times New Roman"/>
          <w:sz w:val="24"/>
          <w:szCs w:val="24"/>
        </w:rPr>
      </w:pPr>
    </w:p>
    <w:p w14:paraId="41FE5670" w14:textId="32264770" w:rsidR="00EF4BD2" w:rsidRPr="009E5006" w:rsidRDefault="00EF4BD2" w:rsidP="00F877E5">
      <w:pPr>
        <w:widowControl w:val="0"/>
        <w:tabs>
          <w:tab w:val="left" w:pos="1134"/>
        </w:tabs>
        <w:autoSpaceDE w:val="0"/>
        <w:autoSpaceDN w:val="0"/>
        <w:spacing w:afterLines="60" w:after="144"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Hava araçlarının görev süreleri tabloda belirtildiği şekilde 2025,2026,2027 yıllarının 1 Mayıs ile 31 Ekim tarihleri arasında geçen süreyi kapsamaktadır. Bu tarihler dışında, hava araçları sözleşmenin imzalandığı tarihten 31 Aralık 2027 tarihine kadar Yüklenicinin ana üssünde konuşlanacak olup, İdare’nin talep etmesi halinde Uçuş Saat </w:t>
      </w:r>
      <w:r w:rsidR="003C7BED">
        <w:rPr>
          <w:rFonts w:ascii="Times New Roman" w:eastAsia="Times New Roman" w:hAnsi="Times New Roman" w:cs="Times New Roman"/>
          <w:sz w:val="24"/>
          <w:szCs w:val="24"/>
        </w:rPr>
        <w:t>Birim Fiyatı</w:t>
      </w:r>
      <w:r>
        <w:rPr>
          <w:rFonts w:ascii="Times New Roman" w:eastAsia="Times New Roman" w:hAnsi="Times New Roman" w:cs="Times New Roman"/>
          <w:sz w:val="24"/>
          <w:szCs w:val="24"/>
        </w:rPr>
        <w:t xml:space="preserve"> karşılığında hizmet vereceklerdir.</w:t>
      </w:r>
    </w:p>
    <w:sectPr w:rsidR="00EF4BD2" w:rsidRPr="009E5006" w:rsidSect="00E4146C">
      <w:headerReference w:type="default" r:id="rId7"/>
      <w:pgSz w:w="11906" w:h="16838"/>
      <w:pgMar w:top="411" w:right="1133"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C0BE5" w14:textId="77777777" w:rsidR="00F97BD1" w:rsidRDefault="00F97BD1" w:rsidP="00EF0964">
      <w:pPr>
        <w:spacing w:after="0" w:line="240" w:lineRule="auto"/>
      </w:pPr>
      <w:r>
        <w:separator/>
      </w:r>
    </w:p>
  </w:endnote>
  <w:endnote w:type="continuationSeparator" w:id="0">
    <w:p w14:paraId="071F2242" w14:textId="77777777" w:rsidR="00F97BD1" w:rsidRDefault="00F97BD1" w:rsidP="00EF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0B5ED" w14:textId="77777777" w:rsidR="00F97BD1" w:rsidRDefault="00F97BD1" w:rsidP="00EF0964">
      <w:pPr>
        <w:spacing w:after="0" w:line="240" w:lineRule="auto"/>
      </w:pPr>
      <w:r>
        <w:separator/>
      </w:r>
    </w:p>
  </w:footnote>
  <w:footnote w:type="continuationSeparator" w:id="0">
    <w:p w14:paraId="79B68CB7" w14:textId="77777777" w:rsidR="00F97BD1" w:rsidRDefault="00F97BD1" w:rsidP="00EF0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E6B0" w14:textId="38EFCF6A" w:rsidR="00EF0964" w:rsidRPr="00244535" w:rsidRDefault="00EF0964" w:rsidP="00EA0470">
    <w:pPr>
      <w:pStyle w:val="stBilgi"/>
      <w:tabs>
        <w:tab w:val="clear" w:pos="9072"/>
        <w:tab w:val="right" w:pos="9356"/>
      </w:tabs>
      <w:ind w:left="7371" w:hanging="141"/>
      <w:rPr>
        <w:rFonts w:ascii="Times New Roman" w:hAnsi="Times New Roman" w:cs="Times New Roman"/>
        <w:sz w:val="24"/>
        <w:szCs w:val="24"/>
      </w:rPr>
    </w:pPr>
    <w:r w:rsidRPr="00244535">
      <w:rPr>
        <w:rFonts w:ascii="Times New Roman" w:hAnsi="Times New Roman" w:cs="Times New Roman"/>
        <w:sz w:val="24"/>
        <w:szCs w:val="24"/>
      </w:rPr>
      <w:t xml:space="preserve">   </w:t>
    </w:r>
    <w:r w:rsidR="00E4146C">
      <w:rPr>
        <w:rFonts w:ascii="Times New Roman" w:hAnsi="Times New Roman" w:cs="Times New Roman"/>
        <w:sz w:val="24"/>
        <w:szCs w:val="24"/>
      </w:rPr>
      <w:t xml:space="preserve">İdari Şartname </w:t>
    </w:r>
    <w:r w:rsidR="00E4146C" w:rsidRPr="00244535">
      <w:rPr>
        <w:rFonts w:ascii="Times New Roman" w:hAnsi="Times New Roman" w:cs="Times New Roman"/>
        <w:sz w:val="24"/>
        <w:szCs w:val="24"/>
      </w:rPr>
      <w:t>5.2.ç</w:t>
    </w:r>
    <w:r w:rsidRPr="00244535">
      <w:rPr>
        <w:rFonts w:ascii="Times New Roman" w:hAnsi="Times New Roman" w:cs="Times New Roman"/>
        <w:sz w:val="24"/>
        <w:szCs w:val="24"/>
      </w:rPr>
      <w:t xml:space="preserve">                                                         </w:t>
    </w:r>
    <w:r w:rsidR="00244535" w:rsidRPr="00244535">
      <w:rPr>
        <w:rFonts w:ascii="Times New Roman" w:hAnsi="Times New Roman" w:cs="Times New Roman"/>
        <w:sz w:val="24"/>
        <w:szCs w:val="24"/>
      </w:rPr>
      <w:t xml:space="preserve">                                                                                     </w:t>
    </w:r>
    <w:r w:rsidR="00244535">
      <w:rPr>
        <w:rFonts w:ascii="Times New Roman" w:hAnsi="Times New Roman" w:cs="Times New Roman"/>
        <w:sz w:val="24"/>
        <w:szCs w:val="24"/>
      </w:rPr>
      <w:t xml:space="preserve">              </w:t>
    </w:r>
    <w:r w:rsidR="00EA0470">
      <w:rPr>
        <w:rFonts w:ascii="Times New Roman" w:hAnsi="Times New Roman" w:cs="Times New Roman"/>
        <w:sz w:val="24"/>
        <w:szCs w:val="24"/>
      </w:rPr>
      <w:t xml:space="preserve">                </w:t>
    </w:r>
    <w:r w:rsidR="00EA0470" w:rsidRPr="00E4146C">
      <w:rPr>
        <w:rFonts w:ascii="Times New Roman" w:hAnsi="Times New Roman" w:cs="Times New Roman"/>
        <w:color w:val="FFFFFF" w:themeColor="background1"/>
        <w:sz w:val="24"/>
        <w:szCs w:val="24"/>
      </w:rPr>
      <w:t xml:space="preserve">İdari Şartname </w:t>
    </w:r>
    <w:r w:rsidRPr="00E4146C">
      <w:rPr>
        <w:rFonts w:ascii="Times New Roman" w:hAnsi="Times New Roman" w:cs="Times New Roman"/>
        <w:color w:val="FFFFFF" w:themeColor="background1"/>
        <w:sz w:val="24"/>
        <w:szCs w:val="24"/>
      </w:rPr>
      <w:t>5.2.</w:t>
    </w:r>
    <w:r w:rsidR="00244535" w:rsidRPr="00E4146C">
      <w:rPr>
        <w:rFonts w:ascii="Times New Roman" w:hAnsi="Times New Roman" w:cs="Times New Roman"/>
        <w:color w:val="FFFFFF" w:themeColor="background1"/>
        <w:sz w:val="24"/>
        <w:szCs w:val="24"/>
      </w:rPr>
      <w:t>ç</w:t>
    </w:r>
    <w:r w:rsidR="00EA0470" w:rsidRPr="00E4146C">
      <w:rPr>
        <w:rFonts w:ascii="Times New Roman" w:hAnsi="Times New Roman" w:cs="Times New Roman"/>
        <w:color w:val="FFFFFF" w:themeColor="background1"/>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183"/>
    <w:rsid w:val="000273FD"/>
    <w:rsid w:val="00060CFA"/>
    <w:rsid w:val="00064292"/>
    <w:rsid w:val="00091EBD"/>
    <w:rsid w:val="000B753B"/>
    <w:rsid w:val="000C691A"/>
    <w:rsid w:val="000F35C4"/>
    <w:rsid w:val="001069D0"/>
    <w:rsid w:val="001079B2"/>
    <w:rsid w:val="00120535"/>
    <w:rsid w:val="0015692F"/>
    <w:rsid w:val="00156F59"/>
    <w:rsid w:val="001729F7"/>
    <w:rsid w:val="001C246A"/>
    <w:rsid w:val="001D6418"/>
    <w:rsid w:val="001E3F56"/>
    <w:rsid w:val="00227749"/>
    <w:rsid w:val="00237918"/>
    <w:rsid w:val="00244535"/>
    <w:rsid w:val="002A3468"/>
    <w:rsid w:val="002C79A3"/>
    <w:rsid w:val="002D1C23"/>
    <w:rsid w:val="00307CC9"/>
    <w:rsid w:val="00351608"/>
    <w:rsid w:val="00351C9B"/>
    <w:rsid w:val="00380335"/>
    <w:rsid w:val="00394E3A"/>
    <w:rsid w:val="00395AFE"/>
    <w:rsid w:val="003B0C65"/>
    <w:rsid w:val="003B1986"/>
    <w:rsid w:val="003B7F97"/>
    <w:rsid w:val="003C7BED"/>
    <w:rsid w:val="003D7D56"/>
    <w:rsid w:val="003F656B"/>
    <w:rsid w:val="003F7C88"/>
    <w:rsid w:val="00423720"/>
    <w:rsid w:val="00463319"/>
    <w:rsid w:val="0047649A"/>
    <w:rsid w:val="004C057A"/>
    <w:rsid w:val="004C7A28"/>
    <w:rsid w:val="004D7AE8"/>
    <w:rsid w:val="004E486E"/>
    <w:rsid w:val="004E4EDE"/>
    <w:rsid w:val="004F4603"/>
    <w:rsid w:val="0050394E"/>
    <w:rsid w:val="00527895"/>
    <w:rsid w:val="00553E39"/>
    <w:rsid w:val="005716EE"/>
    <w:rsid w:val="00583725"/>
    <w:rsid w:val="005A3139"/>
    <w:rsid w:val="005B29C8"/>
    <w:rsid w:val="005B4E97"/>
    <w:rsid w:val="005C6122"/>
    <w:rsid w:val="005E167F"/>
    <w:rsid w:val="005E3AE7"/>
    <w:rsid w:val="00614ED3"/>
    <w:rsid w:val="006164D4"/>
    <w:rsid w:val="00630237"/>
    <w:rsid w:val="00645144"/>
    <w:rsid w:val="0066114C"/>
    <w:rsid w:val="006C435E"/>
    <w:rsid w:val="006C754F"/>
    <w:rsid w:val="006C7D7A"/>
    <w:rsid w:val="006D575A"/>
    <w:rsid w:val="006E4411"/>
    <w:rsid w:val="0071015A"/>
    <w:rsid w:val="00736F38"/>
    <w:rsid w:val="00752788"/>
    <w:rsid w:val="007B249F"/>
    <w:rsid w:val="007B6326"/>
    <w:rsid w:val="007E0153"/>
    <w:rsid w:val="007E226D"/>
    <w:rsid w:val="007F728A"/>
    <w:rsid w:val="00803DE9"/>
    <w:rsid w:val="0081057A"/>
    <w:rsid w:val="008200ED"/>
    <w:rsid w:val="008442BF"/>
    <w:rsid w:val="00844883"/>
    <w:rsid w:val="008503A2"/>
    <w:rsid w:val="0085596D"/>
    <w:rsid w:val="00874084"/>
    <w:rsid w:val="0087697A"/>
    <w:rsid w:val="0091422B"/>
    <w:rsid w:val="00943017"/>
    <w:rsid w:val="0095255B"/>
    <w:rsid w:val="00965828"/>
    <w:rsid w:val="009836EF"/>
    <w:rsid w:val="00990997"/>
    <w:rsid w:val="00997053"/>
    <w:rsid w:val="009A6A7C"/>
    <w:rsid w:val="009B0018"/>
    <w:rsid w:val="009E5006"/>
    <w:rsid w:val="009F1DDF"/>
    <w:rsid w:val="009F3CC5"/>
    <w:rsid w:val="00A12497"/>
    <w:rsid w:val="00A87492"/>
    <w:rsid w:val="00A95143"/>
    <w:rsid w:val="00AE5DB7"/>
    <w:rsid w:val="00B1150F"/>
    <w:rsid w:val="00B15661"/>
    <w:rsid w:val="00B45ED8"/>
    <w:rsid w:val="00BA0C43"/>
    <w:rsid w:val="00BA16B9"/>
    <w:rsid w:val="00BC2531"/>
    <w:rsid w:val="00BD13CF"/>
    <w:rsid w:val="00C00D92"/>
    <w:rsid w:val="00C20DF9"/>
    <w:rsid w:val="00C222AC"/>
    <w:rsid w:val="00C37D8F"/>
    <w:rsid w:val="00C45A77"/>
    <w:rsid w:val="00C62923"/>
    <w:rsid w:val="00C824C4"/>
    <w:rsid w:val="00C82EAD"/>
    <w:rsid w:val="00C86D7C"/>
    <w:rsid w:val="00C94D66"/>
    <w:rsid w:val="00C9717A"/>
    <w:rsid w:val="00CC369D"/>
    <w:rsid w:val="00CD5A72"/>
    <w:rsid w:val="00CD6BFA"/>
    <w:rsid w:val="00CF36CC"/>
    <w:rsid w:val="00D041A9"/>
    <w:rsid w:val="00D11633"/>
    <w:rsid w:val="00D234BA"/>
    <w:rsid w:val="00D30AA1"/>
    <w:rsid w:val="00D34AFE"/>
    <w:rsid w:val="00D41183"/>
    <w:rsid w:val="00D420A4"/>
    <w:rsid w:val="00D6107E"/>
    <w:rsid w:val="00D61B9E"/>
    <w:rsid w:val="00D7528F"/>
    <w:rsid w:val="00D96BE4"/>
    <w:rsid w:val="00DB76F2"/>
    <w:rsid w:val="00DE42F1"/>
    <w:rsid w:val="00E06CE8"/>
    <w:rsid w:val="00E26D55"/>
    <w:rsid w:val="00E27E3F"/>
    <w:rsid w:val="00E4146C"/>
    <w:rsid w:val="00E52717"/>
    <w:rsid w:val="00E93355"/>
    <w:rsid w:val="00EA0470"/>
    <w:rsid w:val="00EB4B20"/>
    <w:rsid w:val="00EE33AF"/>
    <w:rsid w:val="00EF0964"/>
    <w:rsid w:val="00EF0A86"/>
    <w:rsid w:val="00EF4BD2"/>
    <w:rsid w:val="00F03D2A"/>
    <w:rsid w:val="00F03D9F"/>
    <w:rsid w:val="00F358D0"/>
    <w:rsid w:val="00F63100"/>
    <w:rsid w:val="00F72C07"/>
    <w:rsid w:val="00F85E15"/>
    <w:rsid w:val="00F877E5"/>
    <w:rsid w:val="00F97BD1"/>
    <w:rsid w:val="00FC302D"/>
    <w:rsid w:val="00FD4CDC"/>
    <w:rsid w:val="00FF2339"/>
    <w:rsid w:val="00FF3C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D3D4B"/>
  <w15:chartTrackingRefBased/>
  <w15:docId w15:val="{57107C40-7E2F-45F4-B89A-9B8F8EEB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9E5006"/>
    <w:pPr>
      <w:widowControl w:val="0"/>
      <w:autoSpaceDE w:val="0"/>
      <w:autoSpaceDN w:val="0"/>
      <w:spacing w:before="27" w:after="0" w:line="240" w:lineRule="auto"/>
      <w:ind w:left="108" w:firstLine="680"/>
    </w:pPr>
    <w:rPr>
      <w:rFonts w:ascii="Times New Roman" w:eastAsia="Times New Roman" w:hAnsi="Times New Roman" w:cs="Times New Roman"/>
    </w:rPr>
  </w:style>
  <w:style w:type="table" w:styleId="TabloKlavuzu">
    <w:name w:val="Table Grid"/>
    <w:basedOn w:val="NormalTablo"/>
    <w:uiPriority w:val="39"/>
    <w:rsid w:val="00A95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8033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F09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0964"/>
  </w:style>
  <w:style w:type="paragraph" w:styleId="AltBilgi">
    <w:name w:val="footer"/>
    <w:basedOn w:val="Normal"/>
    <w:link w:val="AltBilgiChar"/>
    <w:uiPriority w:val="99"/>
    <w:unhideWhenUsed/>
    <w:rsid w:val="00EF096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0964"/>
  </w:style>
  <w:style w:type="character" w:styleId="YerTutucuMetni">
    <w:name w:val="Placeholder Text"/>
    <w:basedOn w:val="VarsaylanParagrafYazTipi"/>
    <w:uiPriority w:val="99"/>
    <w:semiHidden/>
    <w:rsid w:val="002445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729340">
      <w:bodyDiv w:val="1"/>
      <w:marLeft w:val="0"/>
      <w:marRight w:val="0"/>
      <w:marTop w:val="0"/>
      <w:marBottom w:val="0"/>
      <w:divBdr>
        <w:top w:val="none" w:sz="0" w:space="0" w:color="auto"/>
        <w:left w:val="none" w:sz="0" w:space="0" w:color="auto"/>
        <w:bottom w:val="none" w:sz="0" w:space="0" w:color="auto"/>
        <w:right w:val="none" w:sz="0" w:space="0" w:color="auto"/>
      </w:divBdr>
    </w:div>
    <w:div w:id="160033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43B5-A786-431F-9ED2-3758F50D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Pages>
  <Words>127</Words>
  <Characters>730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OGM</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Özgül ÇAKIL Helikopter Makinisti</dc:creator>
  <cp:keywords/>
  <dc:description/>
  <cp:lastModifiedBy>Özgül ÇAKIL Helikopter Makinisti</cp:lastModifiedBy>
  <cp:revision>41</cp:revision>
  <dcterms:created xsi:type="dcterms:W3CDTF">2024-11-08T10:30:00Z</dcterms:created>
  <dcterms:modified xsi:type="dcterms:W3CDTF">2025-02-12T13:35:00Z</dcterms:modified>
</cp:coreProperties>
</file>